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B7DD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0245C46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DF4ABBE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1E6D6859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458C6EB7" w14:textId="77777777">
        <w:tc>
          <w:tcPr>
            <w:tcW w:w="1080" w:type="dxa"/>
            <w:vAlign w:val="center"/>
          </w:tcPr>
          <w:p w14:paraId="6648ED6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C79448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472E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190532B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D35744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EC7797B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6E09D12F" w14:textId="77777777">
        <w:tc>
          <w:tcPr>
            <w:tcW w:w="1080" w:type="dxa"/>
            <w:vAlign w:val="center"/>
          </w:tcPr>
          <w:p w14:paraId="37802A7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EAC63D" w14:textId="77777777" w:rsidR="00424A5A" w:rsidRPr="003B7292" w:rsidRDefault="008472EF" w:rsidP="00BC577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BC40148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71E8F2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0251D3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09AAE77F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C7FAA81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8BD1FFB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1A80C99C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9C32EF3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2FED12D8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F8B7E5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B39459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478432F5" w14:textId="77777777">
        <w:tc>
          <w:tcPr>
            <w:tcW w:w="9288" w:type="dxa"/>
          </w:tcPr>
          <w:p w14:paraId="384EF11A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35A3C9E8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7858825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8C4DC7F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034B9A94" w14:textId="77777777" w:rsidR="00E813F4" w:rsidRPr="00D60CA9" w:rsidRDefault="008472E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0675DA37" w14:textId="77777777" w:rsidR="00E813F4" w:rsidRPr="008472E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472EF">
        <w:rPr>
          <w:rFonts w:ascii="Tahoma" w:hAnsi="Tahoma" w:cs="Tahoma"/>
          <w:b/>
          <w:szCs w:val="20"/>
        </w:rPr>
        <w:t>Vprašanje:</w:t>
      </w:r>
    </w:p>
    <w:p w14:paraId="7241172B" w14:textId="77777777" w:rsidR="00BC5773" w:rsidRPr="008472EF" w:rsidRDefault="00BC5773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622BD61" w14:textId="77777777" w:rsidR="00D60CA9" w:rsidRPr="008472EF" w:rsidRDefault="008472EF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472EF">
        <w:rPr>
          <w:rFonts w:ascii="Tahoma" w:hAnsi="Tahoma" w:cs="Tahoma"/>
          <w:color w:val="333333"/>
          <w:szCs w:val="20"/>
          <w:shd w:val="clear" w:color="auto" w:fill="FFFFFF"/>
        </w:rPr>
        <w:t xml:space="preserve">Zaporo in postavke, ki so komplet ovrednotite </w:t>
      </w:r>
      <w:proofErr w:type="spellStart"/>
      <w:r w:rsidRPr="008472EF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8472EF">
        <w:rPr>
          <w:rFonts w:ascii="Tahoma" w:hAnsi="Tahoma" w:cs="Tahoma"/>
          <w:color w:val="333333"/>
          <w:szCs w:val="20"/>
          <w:shd w:val="clear" w:color="auto" w:fill="FFFFFF"/>
        </w:rPr>
        <w:t xml:space="preserve"> postavite ceno, katero morajo upoštevati vsi ponudniki...</w:t>
      </w:r>
      <w:r w:rsidRPr="008472EF">
        <w:rPr>
          <w:rFonts w:ascii="Tahoma" w:hAnsi="Tahoma" w:cs="Tahoma"/>
          <w:color w:val="333333"/>
          <w:szCs w:val="20"/>
        </w:rPr>
        <w:br/>
      </w:r>
      <w:r w:rsidRPr="008472E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DC80B07" w14:textId="77777777" w:rsidR="00DF143D" w:rsidRDefault="00DF143D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E5BEEC0" w14:textId="77777777" w:rsidR="008472EF" w:rsidRPr="008472EF" w:rsidRDefault="008472EF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7E3021B" w14:textId="77777777" w:rsidR="00E813F4" w:rsidRPr="008472EF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472EF">
        <w:rPr>
          <w:rFonts w:ascii="Tahoma" w:hAnsi="Tahoma" w:cs="Tahoma"/>
          <w:b/>
          <w:szCs w:val="20"/>
        </w:rPr>
        <w:t>Odgovor:</w:t>
      </w:r>
    </w:p>
    <w:p w14:paraId="0AD4B528" w14:textId="77777777" w:rsidR="00E813F4" w:rsidRPr="008472EF" w:rsidRDefault="00E813F4" w:rsidP="00DF143D">
      <w:pPr>
        <w:pStyle w:val="Konnaopomba-besedilo"/>
        <w:rPr>
          <w:rFonts w:ascii="Tahoma" w:hAnsi="Tahoma" w:cs="Tahoma"/>
          <w:szCs w:val="20"/>
        </w:rPr>
      </w:pPr>
    </w:p>
    <w:p w14:paraId="39F30812" w14:textId="77777777" w:rsidR="000A6AE5" w:rsidRDefault="000A6AE5" w:rsidP="000A6A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korigiran popis del, kjer bo cena za postavitev cestne zapore fiksno določena.</w:t>
      </w:r>
    </w:p>
    <w:p w14:paraId="1D366FDD" w14:textId="77777777" w:rsidR="00556816" w:rsidRPr="008472EF" w:rsidRDefault="00556816" w:rsidP="00DF143D">
      <w:pPr>
        <w:rPr>
          <w:rFonts w:ascii="Tahoma" w:hAnsi="Tahoma" w:cs="Tahoma"/>
          <w:sz w:val="20"/>
          <w:szCs w:val="20"/>
        </w:rPr>
      </w:pPr>
    </w:p>
    <w:sectPr w:rsidR="00556816" w:rsidRPr="00847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9E94" w14:textId="77777777" w:rsidR="00877546" w:rsidRDefault="00877546">
      <w:r>
        <w:separator/>
      </w:r>
    </w:p>
  </w:endnote>
  <w:endnote w:type="continuationSeparator" w:id="0">
    <w:p w14:paraId="695FF4B3" w14:textId="77777777" w:rsidR="00877546" w:rsidRDefault="008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353A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2B6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E2973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68CCA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7F737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07D656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5A93F0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472E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7D056B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E9AE79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5BB4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601B0D9F" wp14:editId="08E6657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09CFD590" wp14:editId="0540996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1A4AD992" wp14:editId="448969E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92ECA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2901" w14:textId="77777777" w:rsidR="00877546" w:rsidRDefault="00877546">
      <w:r>
        <w:separator/>
      </w:r>
    </w:p>
  </w:footnote>
  <w:footnote w:type="continuationSeparator" w:id="0">
    <w:p w14:paraId="6F971C4E" w14:textId="77777777" w:rsidR="00877546" w:rsidRDefault="0087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20B0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A150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A7FD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DA4AF0" wp14:editId="1D79AE2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43E6C"/>
    <w:rsid w:val="000646A9"/>
    <w:rsid w:val="000A4D25"/>
    <w:rsid w:val="000A6AE5"/>
    <w:rsid w:val="000C0D7D"/>
    <w:rsid w:val="000D7249"/>
    <w:rsid w:val="001836BB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B7292"/>
    <w:rsid w:val="00424A5A"/>
    <w:rsid w:val="0044323F"/>
    <w:rsid w:val="004579B2"/>
    <w:rsid w:val="004B34B5"/>
    <w:rsid w:val="004D08D5"/>
    <w:rsid w:val="004F0BD4"/>
    <w:rsid w:val="00556816"/>
    <w:rsid w:val="00634B0D"/>
    <w:rsid w:val="00637BE6"/>
    <w:rsid w:val="0069601A"/>
    <w:rsid w:val="006A5CE7"/>
    <w:rsid w:val="0076430E"/>
    <w:rsid w:val="007943ED"/>
    <w:rsid w:val="007E49EF"/>
    <w:rsid w:val="008472EF"/>
    <w:rsid w:val="00877546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A08A5"/>
    <w:rsid w:val="00AA4E85"/>
    <w:rsid w:val="00AD3747"/>
    <w:rsid w:val="00B1011A"/>
    <w:rsid w:val="00BC5773"/>
    <w:rsid w:val="00CA6F8C"/>
    <w:rsid w:val="00CF3C10"/>
    <w:rsid w:val="00D238B5"/>
    <w:rsid w:val="00D60CA9"/>
    <w:rsid w:val="00D8284F"/>
    <w:rsid w:val="00DB7CDA"/>
    <w:rsid w:val="00DC472A"/>
    <w:rsid w:val="00DF143D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AEAF9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2021-01-13T06:37:00Z</cp:lastPrinted>
  <dcterms:created xsi:type="dcterms:W3CDTF">2021-01-13T06:36:00Z</dcterms:created>
  <dcterms:modified xsi:type="dcterms:W3CDTF">2021-01-15T20:53:00Z</dcterms:modified>
</cp:coreProperties>
</file>